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0F8AA054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FBDC96C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AA2B6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401DB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1781E339" w14:textId="472B2FA2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</w:t>
      </w:r>
      <w:r w:rsidR="00032AB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25/</w:t>
      </w:r>
      <w:r w:rsidR="00C6733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4</w:t>
      </w:r>
      <w:r w:rsidR="00AA2B6D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0B9F583E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576970">
        <w:rPr>
          <w:rFonts w:ascii="GHEA Grapalat" w:eastAsia="MS Mincho" w:hAnsi="GHEA Grapalat" w:cs="Sylfaen"/>
          <w:b/>
          <w:szCs w:val="24"/>
          <w:lang w:val="hy-AM" w:eastAsia="ja-JP"/>
        </w:rPr>
        <w:t>Երևան քաղաքի Նոր Նորք վարչական շրջանի բակերի և խաղահրապարակների կառուցման, հիմնանորոգման և բարեկարգման  աշխատանքների</w:t>
      </w:r>
      <w:r w:rsidR="00576970" w:rsidRPr="00A13CB3">
        <w:rPr>
          <w:rFonts w:ascii="GHEA Grapalat" w:hAnsi="GHEA Grapalat" w:cs="Sylfaen"/>
          <w:sz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</w:t>
      </w:r>
      <w:r w:rsidR="00032ABA">
        <w:rPr>
          <w:rFonts w:ascii="GHEA Grapalat" w:hAnsi="GHEA Grapalat"/>
          <w:b/>
          <w:bCs/>
          <w:sz w:val="24"/>
          <w:szCs w:val="24"/>
          <w:lang w:val="hy-AM"/>
        </w:rPr>
        <w:t>25/</w:t>
      </w:r>
      <w:r w:rsidR="00C6733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57697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970">
        <w:rPr>
          <w:rFonts w:ascii="GHEA Grapalat" w:hAnsi="GHEA Grapalat"/>
          <w:sz w:val="24"/>
          <w:szCs w:val="24"/>
          <w:lang w:val="hy-AM"/>
        </w:rPr>
        <w:t>2</w:t>
      </w:r>
      <w:r w:rsidR="00401DB9">
        <w:rPr>
          <w:rFonts w:ascii="GHEA Grapalat" w:hAnsi="GHEA Grapalat"/>
          <w:sz w:val="24"/>
          <w:szCs w:val="24"/>
          <w:lang w:val="hy-AM"/>
        </w:rPr>
        <w:t>2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576970">
        <w:rPr>
          <w:rFonts w:ascii="GHEA Grapalat" w:hAnsi="GHEA Grapalat"/>
          <w:sz w:val="24"/>
          <w:szCs w:val="24"/>
          <w:lang w:val="hy-AM"/>
        </w:rPr>
        <w:t>2</w:t>
      </w:r>
      <w:r w:rsidR="00401DB9">
        <w:rPr>
          <w:rFonts w:ascii="GHEA Grapalat" w:hAnsi="GHEA Grapalat"/>
          <w:sz w:val="24"/>
          <w:szCs w:val="24"/>
          <w:lang w:val="hy-AM"/>
        </w:rPr>
        <w:t>5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13223D" w14:textId="1C62B7D9" w:rsidR="00651811" w:rsidRDefault="00651811" w:rsidP="0065181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ԵՔ-ԳՀԱՇՁԲ-25/42» </w:t>
      </w:r>
      <w:r w:rsidRPr="008C7C66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1811">
        <w:rPr>
          <w:rFonts w:ascii="GHEA Grapalat" w:hAnsi="GHEA Grapalat"/>
          <w:sz w:val="24"/>
          <w:szCs w:val="24"/>
          <w:lang w:val="hy-AM"/>
        </w:rPr>
        <w:t xml:space="preserve">հրավերում երաշխիքային ժամկետ եք պահանջել 365 օր, սակայն նախագծի բացատրական մասում պահանջել եք օգտագործվող բոլոր շինարարական նյութերի և կոնստրուկցիաների համար 10 տարվա երաշխիքային ժամկետ, իսկ աշխատանքների կատարման համար՝ նորմալ շահագործման պայմաններում 15 տարի: Խնդրում ենք պարզաբանել՝ </w:t>
      </w:r>
      <w:r w:rsidRPr="00651811">
        <w:rPr>
          <w:rFonts w:ascii="Calibri" w:hAnsi="Calibri" w:cs="Calibri"/>
          <w:sz w:val="24"/>
          <w:szCs w:val="24"/>
          <w:lang w:val="hy-AM"/>
        </w:rPr>
        <w:t> </w:t>
      </w:r>
      <w:r w:rsidRPr="00651811">
        <w:rPr>
          <w:rFonts w:ascii="GHEA Grapalat" w:hAnsi="GHEA Grapalat"/>
          <w:sz w:val="24"/>
          <w:szCs w:val="24"/>
          <w:lang w:val="hy-AM"/>
        </w:rPr>
        <w:t xml:space="preserve">երաշխիքային ժամկետ է սահմանվում պատվիրատուի կողմից ողջ ծավալով աշխատանքն ընդունվելու օրվան հաջորդող օրվանից հաշված 365 օրը, որի ընթացքում կապալառու կազմակերպությունը </w:t>
      </w:r>
      <w:r w:rsidRPr="00651811">
        <w:rPr>
          <w:rFonts w:ascii="Calibri" w:hAnsi="Calibri" w:cs="Calibri"/>
          <w:sz w:val="24"/>
          <w:szCs w:val="24"/>
          <w:lang w:val="hy-AM"/>
        </w:rPr>
        <w:t> </w:t>
      </w:r>
      <w:r w:rsidRPr="00651811">
        <w:rPr>
          <w:rFonts w:ascii="GHEA Grapalat" w:hAnsi="GHEA Grapalat"/>
          <w:sz w:val="24"/>
          <w:szCs w:val="24"/>
          <w:lang w:val="hy-AM"/>
        </w:rPr>
        <w:t>իր կողմից կատարված աշխատանքների թերությունների համար պատասխանատվություն է կրելու</w:t>
      </w:r>
      <w:r>
        <w:rPr>
          <w:rFonts w:ascii="GHEA Grapalat" w:hAnsi="GHEA Grapalat"/>
          <w:sz w:val="24"/>
          <w:szCs w:val="24"/>
          <w:lang w:val="hy-AM"/>
        </w:rPr>
        <w:t>: Միաժամանակ խնդրում եմ</w:t>
      </w:r>
      <w:r w:rsidRPr="0065181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նշել</w:t>
      </w:r>
      <w:r w:rsidRPr="00651811">
        <w:rPr>
          <w:rFonts w:ascii="GHEA Grapalat" w:hAnsi="GHEA Grapalat"/>
          <w:sz w:val="24"/>
          <w:szCs w:val="24"/>
          <w:lang w:val="hy-AM"/>
        </w:rPr>
        <w:t xml:space="preserve"> այն շինարարական նյութեր և կոնստրուկցիաներ արտադրող կազմակերպություններ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651811">
        <w:rPr>
          <w:rFonts w:ascii="GHEA Grapalat" w:hAnsi="GHEA Grapalat"/>
          <w:sz w:val="24"/>
          <w:szCs w:val="24"/>
          <w:lang w:val="hy-AM"/>
        </w:rPr>
        <w:t>, որ</w:t>
      </w:r>
      <w:r>
        <w:rPr>
          <w:rFonts w:ascii="GHEA Grapalat" w:hAnsi="GHEA Grapalat"/>
          <w:sz w:val="24"/>
          <w:szCs w:val="24"/>
          <w:lang w:val="hy-AM"/>
        </w:rPr>
        <w:t>ոնք</w:t>
      </w:r>
      <w:r w:rsidRPr="00651811">
        <w:rPr>
          <w:rFonts w:ascii="GHEA Grapalat" w:hAnsi="GHEA Grapalat"/>
          <w:sz w:val="24"/>
          <w:szCs w:val="24"/>
          <w:lang w:val="hy-AM"/>
        </w:rPr>
        <w:t xml:space="preserve"> իր</w:t>
      </w:r>
      <w:r>
        <w:rPr>
          <w:rFonts w:ascii="GHEA Grapalat" w:hAnsi="GHEA Grapalat"/>
          <w:sz w:val="24"/>
          <w:szCs w:val="24"/>
          <w:lang w:val="hy-AM"/>
        </w:rPr>
        <w:t>ենց</w:t>
      </w:r>
      <w:r w:rsidRPr="00651811">
        <w:rPr>
          <w:rFonts w:ascii="GHEA Grapalat" w:hAnsi="GHEA Grapalat"/>
          <w:sz w:val="24"/>
          <w:szCs w:val="24"/>
          <w:lang w:val="hy-AM"/>
        </w:rPr>
        <w:t xml:space="preserve"> կողմից արտադրած հին քաղաք ոճի 60 մմ հաստության տոմետի համար տարամադրում է 10 տարվա երաշխիքային ժամկետ՝ Ձեր կողմից սահմանված նախահաշվային գնով: Ինչպես նաև տալ բացատրություն. ի՞նչ է նշանակում «նորմալ շահագործում» և ո՞վ է 10-15 տարի հսկողություն իրականացնելու:</w:t>
      </w:r>
    </w:p>
    <w:p w14:paraId="66BD14FD" w14:textId="77777777" w:rsidR="00651811" w:rsidRDefault="00651811" w:rsidP="0065181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1B59AA" w14:textId="114C6F82" w:rsidR="00746E3E" w:rsidRPr="00576970" w:rsidRDefault="00746E3E" w:rsidP="00576970">
      <w:pPr>
        <w:pStyle w:val="ListParagraph"/>
        <w:numPr>
          <w:ilvl w:val="0"/>
          <w:numId w:val="2"/>
        </w:numPr>
        <w:jc w:val="both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  <w:r w:rsidRPr="00576970">
        <w:rPr>
          <w:rFonts w:ascii="GHEA Grapalat" w:eastAsiaTheme="minorEastAsia" w:hAnsi="GHEA Grapalat" w:cs="Sylfaen"/>
          <w:b/>
          <w:sz w:val="24"/>
          <w:szCs w:val="24"/>
          <w:lang w:val="hy-AM"/>
        </w:rPr>
        <w:t>Պարզաբանում տրամադրելու տեքստ.</w:t>
      </w:r>
    </w:p>
    <w:p w14:paraId="19A4BE02" w14:textId="220C6A4D" w:rsidR="00576970" w:rsidRDefault="00803179" w:rsidP="00A634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16E9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D55C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16E95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8C7C66" w:rsidRPr="00F16E95">
        <w:rPr>
          <w:rFonts w:ascii="GHEA Grapalat" w:hAnsi="GHEA Grapalat"/>
          <w:sz w:val="24"/>
          <w:szCs w:val="24"/>
          <w:lang w:val="hy-AM"/>
        </w:rPr>
        <w:t>որ</w:t>
      </w:r>
      <w:r w:rsidR="00576970">
        <w:rPr>
          <w:rFonts w:ascii="GHEA Grapalat" w:hAnsi="GHEA Grapalat"/>
          <w:sz w:val="24"/>
          <w:szCs w:val="24"/>
          <w:lang w:val="hy-AM"/>
        </w:rPr>
        <w:t>.</w:t>
      </w:r>
      <w:r w:rsidR="00C6733A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97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D9FBB50" w14:textId="689E0C53" w:rsidR="00651811" w:rsidRPr="00651811" w:rsidRDefault="00651811" w:rsidP="00651811">
      <w:pPr>
        <w:pStyle w:val="ListParagraph"/>
        <w:numPr>
          <w:ilvl w:val="0"/>
          <w:numId w:val="7"/>
        </w:numPr>
        <w:tabs>
          <w:tab w:val="left" w:pos="90"/>
        </w:tabs>
        <w:ind w:left="36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51811">
        <w:rPr>
          <w:rFonts w:ascii="GHEA Grapalat" w:hAnsi="GHEA Grapalat"/>
          <w:sz w:val="24"/>
          <w:szCs w:val="24"/>
          <w:lang w:val="hy-AM"/>
        </w:rPr>
        <w:t>10 տարվա երաշխիքային ժամկետ տոմետի համար սահմանվել է հաշվի առնելով ստորև  ներկայացված արտադրողի  կողմից առաջարկվող ապրանքը իր  տեխնիկական պարամետրերով։</w:t>
      </w:r>
    </w:p>
    <w:p w14:paraId="13E1A05E" w14:textId="39782A3D" w:rsidR="00651811" w:rsidRPr="00651811" w:rsidRDefault="00651811" w:rsidP="00651811">
      <w:pPr>
        <w:pStyle w:val="ListParagraph"/>
        <w:numPr>
          <w:ilvl w:val="0"/>
          <w:numId w:val="7"/>
        </w:numPr>
        <w:tabs>
          <w:tab w:val="left" w:pos="90"/>
        </w:tabs>
        <w:ind w:left="36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51811">
        <w:rPr>
          <w:rFonts w:ascii="GHEA Grapalat" w:hAnsi="GHEA Grapalat"/>
          <w:sz w:val="24"/>
          <w:szCs w:val="24"/>
          <w:lang w:val="hy-AM"/>
        </w:rPr>
        <w:t>15  տարի շահագործման ժամկետ է նախատեսվել  աշխատանքի արդյունքի վրա (մայթեր, ճեմուղիներ, հենապատեր, գազոններ և այլն) սկսած շինարարական աշխատանքները  պատվիրատուի կողմից ընդունելուց հետո։</w:t>
      </w:r>
    </w:p>
    <w:p w14:paraId="636C6144" w14:textId="11C46C7D" w:rsidR="00651811" w:rsidRPr="00651811" w:rsidRDefault="00651811" w:rsidP="00651811">
      <w:pPr>
        <w:pStyle w:val="ListParagraph"/>
        <w:numPr>
          <w:ilvl w:val="0"/>
          <w:numId w:val="7"/>
        </w:numPr>
        <w:tabs>
          <w:tab w:val="left" w:pos="90"/>
        </w:tabs>
        <w:ind w:left="36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51811">
        <w:rPr>
          <w:rFonts w:ascii="GHEA Grapalat" w:hAnsi="GHEA Grapalat"/>
          <w:sz w:val="24"/>
          <w:szCs w:val="24"/>
          <w:lang w:val="hy-AM"/>
        </w:rPr>
        <w:t>Նորմալ շահագործման պայմաններ  նշանակում է տվյալ շինարարական արտադրանքի շահագործումը ըստ իր նշանակության և պայմանների ( օր. եթե ճեմուղի է, ապա միայն հետյոտնի համար է նախատեսված, արգելվում է որևէ ավելի ծանր սայլակի կամ մեքենայի կամ գազոն հնձիչ մեքենայի անցումը վերջինիս վրայով, կամ եթե կից գազոնի ոռոգումը չի կատարվաւմ պատշաջ  ձևով,  տեղի է ունենում ջրերի կուտակում ճեմուղու հարևանությամբ, որը կարող է խաթարել վերջինիս հիմքերը, ապա դա դիտարկվում է որպես ոչ նորմալ  շահագործում և այլն....) ։</w:t>
      </w:r>
    </w:p>
    <w:p w14:paraId="4FF662A4" w14:textId="5076916E" w:rsidR="00FD4A23" w:rsidRDefault="00A13798" w:rsidP="00C6733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C6733A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576970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C6733A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54357A53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0B64716E" w14:textId="08B852A2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bCs/>
          <w:sz w:val="24"/>
          <w:szCs w:val="24"/>
          <w:lang w:val="af-ZA"/>
        </w:rPr>
        <w:t>25/</w:t>
      </w:r>
      <w:r w:rsidR="00C6733A">
        <w:rPr>
          <w:rFonts w:ascii="GHEA Grapalat" w:hAnsi="GHEA Grapalat" w:cs="Sylfaen"/>
          <w:b/>
          <w:bCs/>
          <w:sz w:val="24"/>
          <w:szCs w:val="24"/>
          <w:lang w:val="af-ZA"/>
        </w:rPr>
        <w:t>4</w:t>
      </w:r>
      <w:r w:rsidR="00576970">
        <w:rPr>
          <w:rFonts w:ascii="GHEA Grapalat" w:hAnsi="GHEA Grapalat" w:cs="Sylfaen"/>
          <w:b/>
          <w:bCs/>
          <w:sz w:val="24"/>
          <w:szCs w:val="24"/>
          <w:lang w:val="af-ZA"/>
        </w:rPr>
        <w:t>2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 xml:space="preserve">ծածկագրով գնման ընթացակարգի գնահատող հանձնաժողով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CBCB" w14:textId="77777777" w:rsidR="0093796D" w:rsidRDefault="0093796D" w:rsidP="00B430B8">
      <w:pPr>
        <w:spacing w:after="0" w:line="240" w:lineRule="auto"/>
      </w:pPr>
      <w:r>
        <w:separator/>
      </w:r>
    </w:p>
  </w:endnote>
  <w:endnote w:type="continuationSeparator" w:id="0">
    <w:p w14:paraId="6F1198EC" w14:textId="77777777" w:rsidR="0093796D" w:rsidRDefault="0093796D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3152" w14:textId="77777777" w:rsidR="0093796D" w:rsidRDefault="0093796D" w:rsidP="00B430B8">
      <w:pPr>
        <w:spacing w:after="0" w:line="240" w:lineRule="auto"/>
      </w:pPr>
      <w:r>
        <w:separator/>
      </w:r>
    </w:p>
  </w:footnote>
  <w:footnote w:type="continuationSeparator" w:id="0">
    <w:p w14:paraId="408FE925" w14:textId="77777777" w:rsidR="0093796D" w:rsidRDefault="0093796D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313"/>
    <w:multiLevelType w:val="hybridMultilevel"/>
    <w:tmpl w:val="F6CA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0E9"/>
    <w:multiLevelType w:val="hybridMultilevel"/>
    <w:tmpl w:val="67627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30C8D"/>
    <w:multiLevelType w:val="hybridMultilevel"/>
    <w:tmpl w:val="71E60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688E"/>
    <w:multiLevelType w:val="hybridMultilevel"/>
    <w:tmpl w:val="4D44BA88"/>
    <w:lvl w:ilvl="0" w:tplc="6B46D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6"/>
  </w:num>
  <w:num w:numId="2" w16cid:durableId="643966054">
    <w:abstractNumId w:val="5"/>
  </w:num>
  <w:num w:numId="3" w16cid:durableId="1056851396">
    <w:abstractNumId w:val="1"/>
  </w:num>
  <w:num w:numId="4" w16cid:durableId="424811255">
    <w:abstractNumId w:val="0"/>
  </w:num>
  <w:num w:numId="5" w16cid:durableId="2062560348">
    <w:abstractNumId w:val="3"/>
  </w:num>
  <w:num w:numId="6" w16cid:durableId="1120803491">
    <w:abstractNumId w:val="2"/>
  </w:num>
  <w:num w:numId="7" w16cid:durableId="462114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12AEF"/>
    <w:rsid w:val="00032ABA"/>
    <w:rsid w:val="00033785"/>
    <w:rsid w:val="00061F19"/>
    <w:rsid w:val="00093E62"/>
    <w:rsid w:val="0009690F"/>
    <w:rsid w:val="000A271C"/>
    <w:rsid w:val="000B362A"/>
    <w:rsid w:val="000F3E63"/>
    <w:rsid w:val="00110308"/>
    <w:rsid w:val="00123106"/>
    <w:rsid w:val="001337CA"/>
    <w:rsid w:val="00144B61"/>
    <w:rsid w:val="00163487"/>
    <w:rsid w:val="00171C81"/>
    <w:rsid w:val="00171F18"/>
    <w:rsid w:val="0018005A"/>
    <w:rsid w:val="001A6EA9"/>
    <w:rsid w:val="001C7AC0"/>
    <w:rsid w:val="00217DD4"/>
    <w:rsid w:val="002440B4"/>
    <w:rsid w:val="002659AD"/>
    <w:rsid w:val="00277CC3"/>
    <w:rsid w:val="002979EA"/>
    <w:rsid w:val="002B5AC2"/>
    <w:rsid w:val="002D07BB"/>
    <w:rsid w:val="002F5875"/>
    <w:rsid w:val="00314799"/>
    <w:rsid w:val="003672D2"/>
    <w:rsid w:val="003D55C4"/>
    <w:rsid w:val="003D5833"/>
    <w:rsid w:val="00401DB9"/>
    <w:rsid w:val="00403AD6"/>
    <w:rsid w:val="004658BD"/>
    <w:rsid w:val="00466CDA"/>
    <w:rsid w:val="00472D91"/>
    <w:rsid w:val="00482DEC"/>
    <w:rsid w:val="00491D7D"/>
    <w:rsid w:val="004B0392"/>
    <w:rsid w:val="004B1F4F"/>
    <w:rsid w:val="004C376E"/>
    <w:rsid w:val="004E3C8D"/>
    <w:rsid w:val="004E45DF"/>
    <w:rsid w:val="0051159E"/>
    <w:rsid w:val="005153A7"/>
    <w:rsid w:val="00551E57"/>
    <w:rsid w:val="005741E0"/>
    <w:rsid w:val="00576970"/>
    <w:rsid w:val="005B1FC9"/>
    <w:rsid w:val="005D65EE"/>
    <w:rsid w:val="005D6E3A"/>
    <w:rsid w:val="0060420A"/>
    <w:rsid w:val="00651811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37E86"/>
    <w:rsid w:val="008647F8"/>
    <w:rsid w:val="008807FC"/>
    <w:rsid w:val="00890548"/>
    <w:rsid w:val="008A2980"/>
    <w:rsid w:val="008B457D"/>
    <w:rsid w:val="008B7186"/>
    <w:rsid w:val="008C76F8"/>
    <w:rsid w:val="008C7C66"/>
    <w:rsid w:val="008D228E"/>
    <w:rsid w:val="009015C2"/>
    <w:rsid w:val="00916ECB"/>
    <w:rsid w:val="00921B28"/>
    <w:rsid w:val="0093796D"/>
    <w:rsid w:val="00940F7C"/>
    <w:rsid w:val="0095342C"/>
    <w:rsid w:val="00982F10"/>
    <w:rsid w:val="009B1DEB"/>
    <w:rsid w:val="009E2669"/>
    <w:rsid w:val="00A13798"/>
    <w:rsid w:val="00A1655D"/>
    <w:rsid w:val="00A219BC"/>
    <w:rsid w:val="00A46720"/>
    <w:rsid w:val="00A63431"/>
    <w:rsid w:val="00A63547"/>
    <w:rsid w:val="00A810B2"/>
    <w:rsid w:val="00AA1A46"/>
    <w:rsid w:val="00AA2B6D"/>
    <w:rsid w:val="00AB662B"/>
    <w:rsid w:val="00AC37A6"/>
    <w:rsid w:val="00AF49F3"/>
    <w:rsid w:val="00AF67B1"/>
    <w:rsid w:val="00B11389"/>
    <w:rsid w:val="00B30393"/>
    <w:rsid w:val="00B34E4C"/>
    <w:rsid w:val="00B430B8"/>
    <w:rsid w:val="00B6177E"/>
    <w:rsid w:val="00B63997"/>
    <w:rsid w:val="00B751B8"/>
    <w:rsid w:val="00BA3A84"/>
    <w:rsid w:val="00BB0E96"/>
    <w:rsid w:val="00BE64DB"/>
    <w:rsid w:val="00C354D2"/>
    <w:rsid w:val="00C36CDA"/>
    <w:rsid w:val="00C6733A"/>
    <w:rsid w:val="00CB44CB"/>
    <w:rsid w:val="00CC55B4"/>
    <w:rsid w:val="00CF6096"/>
    <w:rsid w:val="00D105AB"/>
    <w:rsid w:val="00D1215B"/>
    <w:rsid w:val="00D416D4"/>
    <w:rsid w:val="00D42DC0"/>
    <w:rsid w:val="00D53336"/>
    <w:rsid w:val="00D67481"/>
    <w:rsid w:val="00DB0689"/>
    <w:rsid w:val="00DB2AA1"/>
    <w:rsid w:val="00DF053F"/>
    <w:rsid w:val="00E00AE9"/>
    <w:rsid w:val="00E31929"/>
    <w:rsid w:val="00E34D58"/>
    <w:rsid w:val="00E5307D"/>
    <w:rsid w:val="00E54AC9"/>
    <w:rsid w:val="00E761C3"/>
    <w:rsid w:val="00E940FC"/>
    <w:rsid w:val="00EA7CD8"/>
    <w:rsid w:val="00EB61B3"/>
    <w:rsid w:val="00ED0A1B"/>
    <w:rsid w:val="00F16E95"/>
    <w:rsid w:val="00F2448D"/>
    <w:rsid w:val="00F26B8A"/>
    <w:rsid w:val="00F27954"/>
    <w:rsid w:val="00F417D8"/>
    <w:rsid w:val="00F41EFD"/>
    <w:rsid w:val="00F551BC"/>
    <w:rsid w:val="00F8089B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2</cp:revision>
  <cp:lastPrinted>2023-02-22T10:16:00Z</cp:lastPrinted>
  <dcterms:created xsi:type="dcterms:W3CDTF">2025-02-25T13:55:00Z</dcterms:created>
  <dcterms:modified xsi:type="dcterms:W3CDTF">2025-02-25T13:55:00Z</dcterms:modified>
</cp:coreProperties>
</file>